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F9F" w:rsidRPr="00171F9F" w:rsidRDefault="00171F9F" w:rsidP="00171F9F">
      <w:pPr>
        <w:jc w:val="center"/>
        <w:rPr>
          <w:rFonts w:asciiTheme="minorHAnsi" w:hAnsiTheme="minorHAnsi" w:cs="Arial"/>
          <w:b/>
          <w:sz w:val="44"/>
        </w:rPr>
      </w:pPr>
      <w:r w:rsidRPr="00171F9F">
        <w:rPr>
          <w:rFonts w:asciiTheme="minorHAnsi" w:hAnsiTheme="minorHAnsi" w:cs="Arial"/>
          <w:b/>
          <w:sz w:val="44"/>
        </w:rPr>
        <w:t xml:space="preserve">Reglement contractvakken schooljaar </w:t>
      </w:r>
      <w:r w:rsidR="00683CFE">
        <w:rPr>
          <w:rFonts w:asciiTheme="minorHAnsi" w:hAnsiTheme="minorHAnsi" w:cs="Arial"/>
          <w:b/>
          <w:sz w:val="44"/>
        </w:rPr>
        <w:t>...</w:t>
      </w:r>
    </w:p>
    <w:p w:rsidR="00171F9F" w:rsidRPr="00171F9F" w:rsidRDefault="00171F9F" w:rsidP="002F2C8A">
      <w:pPr>
        <w:rPr>
          <w:rFonts w:asciiTheme="minorHAnsi" w:hAnsiTheme="minorHAnsi" w:cs="Arial"/>
        </w:rPr>
      </w:pPr>
    </w:p>
    <w:p w:rsidR="00171F9F" w:rsidRPr="00171F9F" w:rsidRDefault="00171F9F" w:rsidP="00171F9F">
      <w:pPr>
        <w:jc w:val="both"/>
        <w:rPr>
          <w:rFonts w:asciiTheme="minorHAnsi" w:hAnsiTheme="minorHAnsi" w:cs="Arial"/>
          <w:b/>
        </w:rPr>
      </w:pPr>
      <w:r>
        <w:rPr>
          <w:rFonts w:asciiTheme="minorHAnsi" w:hAnsiTheme="minorHAnsi" w:cs="Arial"/>
          <w:b/>
        </w:rPr>
        <w:t>Voor wie?</w:t>
      </w:r>
    </w:p>
    <w:p w:rsidR="00171F9F" w:rsidRDefault="00171F9F" w:rsidP="00171F9F">
      <w:pPr>
        <w:jc w:val="both"/>
        <w:rPr>
          <w:rFonts w:asciiTheme="minorHAnsi" w:hAnsiTheme="minorHAnsi" w:cs="Arial"/>
        </w:rPr>
      </w:pPr>
      <w:r>
        <w:rPr>
          <w:rFonts w:asciiTheme="minorHAnsi" w:hAnsiTheme="minorHAnsi" w:cs="Arial"/>
        </w:rPr>
        <w:t>Het volgen van een</w:t>
      </w:r>
      <w:r w:rsidR="002F2C8A" w:rsidRPr="00171F9F">
        <w:rPr>
          <w:rFonts w:asciiTheme="minorHAnsi" w:hAnsiTheme="minorHAnsi" w:cs="Arial"/>
        </w:rPr>
        <w:t xml:space="preserve"> </w:t>
      </w:r>
      <w:r w:rsidR="002F2C8A" w:rsidRPr="00171F9F">
        <w:rPr>
          <w:rFonts w:asciiTheme="minorHAnsi" w:hAnsiTheme="minorHAnsi" w:cs="Arial"/>
          <w:i/>
        </w:rPr>
        <w:t>vak op contract</w:t>
      </w:r>
      <w:r w:rsidR="002F2C8A" w:rsidRPr="00171F9F">
        <w:rPr>
          <w:rFonts w:asciiTheme="minorHAnsi" w:hAnsiTheme="minorHAnsi" w:cs="Arial"/>
        </w:rPr>
        <w:t xml:space="preserve"> is bedoeld voor de betere leerling, voor de leerling die meer wil en ook kan. </w:t>
      </w:r>
    </w:p>
    <w:p w:rsidR="00171F9F" w:rsidRDefault="00171F9F" w:rsidP="00171F9F">
      <w:pPr>
        <w:jc w:val="both"/>
        <w:rPr>
          <w:rFonts w:asciiTheme="minorHAnsi" w:hAnsiTheme="minorHAnsi" w:cs="Arial"/>
        </w:rPr>
      </w:pPr>
    </w:p>
    <w:p w:rsidR="00171F9F" w:rsidRPr="00171F9F" w:rsidRDefault="00171F9F" w:rsidP="00171F9F">
      <w:pPr>
        <w:jc w:val="both"/>
        <w:rPr>
          <w:rFonts w:asciiTheme="minorHAnsi" w:hAnsiTheme="minorHAnsi" w:cs="Arial"/>
          <w:b/>
        </w:rPr>
      </w:pPr>
      <w:r w:rsidRPr="00171F9F">
        <w:rPr>
          <w:rFonts w:asciiTheme="minorHAnsi" w:hAnsiTheme="minorHAnsi" w:cs="Arial"/>
          <w:b/>
        </w:rPr>
        <w:t>Hoe?</w:t>
      </w:r>
    </w:p>
    <w:p w:rsidR="00171F9F" w:rsidRDefault="002F2C8A" w:rsidP="00171F9F">
      <w:pPr>
        <w:jc w:val="both"/>
        <w:rPr>
          <w:rFonts w:asciiTheme="minorHAnsi" w:hAnsiTheme="minorHAnsi" w:cs="Arial"/>
        </w:rPr>
      </w:pPr>
      <w:r w:rsidRPr="00171F9F">
        <w:rPr>
          <w:rFonts w:asciiTheme="minorHAnsi" w:hAnsiTheme="minorHAnsi" w:cs="Arial"/>
        </w:rPr>
        <w:t xml:space="preserve">Bij een </w:t>
      </w:r>
      <w:r w:rsidR="00171F9F">
        <w:rPr>
          <w:rFonts w:asciiTheme="minorHAnsi" w:hAnsiTheme="minorHAnsi" w:cs="Arial"/>
        </w:rPr>
        <w:t>contractvak</w:t>
      </w:r>
      <w:r w:rsidRPr="00171F9F">
        <w:rPr>
          <w:rFonts w:asciiTheme="minorHAnsi" w:hAnsiTheme="minorHAnsi" w:cs="Arial"/>
        </w:rPr>
        <w:t xml:space="preserve"> bestudeert </w:t>
      </w:r>
      <w:r w:rsidR="00171F9F">
        <w:rPr>
          <w:rFonts w:asciiTheme="minorHAnsi" w:hAnsiTheme="minorHAnsi" w:cs="Arial"/>
        </w:rPr>
        <w:t xml:space="preserve">de leerling </w:t>
      </w:r>
      <w:r w:rsidRPr="00171F9F">
        <w:rPr>
          <w:rFonts w:asciiTheme="minorHAnsi" w:hAnsiTheme="minorHAnsi" w:cs="Arial"/>
        </w:rPr>
        <w:t xml:space="preserve">de stof geheel zelfstandig. Er is begeleiding door een vakdocent. De leerling maakt alle reguliere toetsen (en eventuele P.O.’s) en de </w:t>
      </w:r>
      <w:r w:rsidR="00171F9F">
        <w:rPr>
          <w:rFonts w:asciiTheme="minorHAnsi" w:hAnsiTheme="minorHAnsi" w:cs="Arial"/>
        </w:rPr>
        <w:t xml:space="preserve">begeleidend </w:t>
      </w:r>
      <w:r w:rsidRPr="00171F9F">
        <w:rPr>
          <w:rFonts w:asciiTheme="minorHAnsi" w:hAnsiTheme="minorHAnsi" w:cs="Arial"/>
        </w:rPr>
        <w:t xml:space="preserve">docent zorgt voor de becijfering. </w:t>
      </w:r>
    </w:p>
    <w:p w:rsidR="00171F9F" w:rsidRDefault="00171F9F" w:rsidP="00171F9F">
      <w:pPr>
        <w:jc w:val="both"/>
        <w:rPr>
          <w:rFonts w:asciiTheme="minorHAnsi" w:hAnsiTheme="minorHAnsi" w:cs="Arial"/>
        </w:rPr>
      </w:pPr>
    </w:p>
    <w:p w:rsidR="002F2C8A" w:rsidRPr="00171F9F" w:rsidRDefault="00171F9F" w:rsidP="00171F9F">
      <w:pPr>
        <w:jc w:val="both"/>
        <w:rPr>
          <w:rFonts w:asciiTheme="minorHAnsi" w:hAnsiTheme="minorHAnsi" w:cs="Arial"/>
        </w:rPr>
      </w:pPr>
      <w:r>
        <w:rPr>
          <w:rFonts w:asciiTheme="minorHAnsi" w:hAnsiTheme="minorHAnsi" w:cs="Arial"/>
        </w:rPr>
        <w:t>Als er in het rooster van de leerling ruimte is om in vrije uren aan te schuiven bij een lesgroep van het contractvak, dan mag de leerling in overleg met de betreffende docent deze lessen volgen. Dit kan echter nooit gegarandeerd worden.</w:t>
      </w:r>
    </w:p>
    <w:p w:rsidR="002F2C8A" w:rsidRPr="00171F9F" w:rsidRDefault="002F2C8A" w:rsidP="00171F9F">
      <w:pPr>
        <w:jc w:val="both"/>
        <w:rPr>
          <w:rFonts w:asciiTheme="minorHAnsi" w:hAnsiTheme="minorHAnsi" w:cs="Arial"/>
        </w:rPr>
      </w:pPr>
    </w:p>
    <w:p w:rsidR="002F2C8A" w:rsidRPr="00171F9F" w:rsidRDefault="00171F9F" w:rsidP="00171F9F">
      <w:pPr>
        <w:jc w:val="both"/>
        <w:rPr>
          <w:rFonts w:asciiTheme="minorHAnsi" w:hAnsiTheme="minorHAnsi" w:cs="Arial"/>
          <w:b/>
        </w:rPr>
      </w:pPr>
      <w:r>
        <w:rPr>
          <w:rFonts w:asciiTheme="minorHAnsi" w:hAnsiTheme="minorHAnsi" w:cs="Arial"/>
          <w:b/>
        </w:rPr>
        <w:t>Welke voorwaarden?</w:t>
      </w:r>
    </w:p>
    <w:p w:rsidR="002F2C8A" w:rsidRPr="00171F9F" w:rsidRDefault="002F2C8A" w:rsidP="00171F9F">
      <w:pPr>
        <w:jc w:val="both"/>
        <w:rPr>
          <w:rFonts w:asciiTheme="minorHAnsi" w:hAnsiTheme="minorHAnsi" w:cs="Arial"/>
        </w:rPr>
      </w:pPr>
      <w:r w:rsidRPr="00171F9F">
        <w:rPr>
          <w:rFonts w:asciiTheme="minorHAnsi" w:hAnsiTheme="minorHAnsi" w:cs="Arial"/>
        </w:rPr>
        <w:t>Het volgen van een vak op contract</w:t>
      </w:r>
      <w:r w:rsidRPr="00171F9F">
        <w:rPr>
          <w:rFonts w:asciiTheme="minorHAnsi" w:hAnsiTheme="minorHAnsi" w:cs="Arial"/>
          <w:i/>
        </w:rPr>
        <w:t xml:space="preserve"> </w:t>
      </w:r>
      <w:r w:rsidRPr="00171F9F">
        <w:rPr>
          <w:rFonts w:asciiTheme="minorHAnsi" w:hAnsiTheme="minorHAnsi" w:cs="Arial"/>
        </w:rPr>
        <w:t>is aan strikte regels gebonden:</w:t>
      </w:r>
    </w:p>
    <w:p w:rsidR="001D77AC" w:rsidRPr="00171F9F" w:rsidRDefault="001D77AC" w:rsidP="00171F9F">
      <w:pPr>
        <w:jc w:val="both"/>
        <w:rPr>
          <w:rFonts w:asciiTheme="minorHAnsi" w:hAnsiTheme="minorHAnsi" w:cs="Arial"/>
        </w:rPr>
      </w:pPr>
    </w:p>
    <w:p w:rsidR="00171F9F" w:rsidRDefault="001D77AC" w:rsidP="00171F9F">
      <w:pPr>
        <w:pStyle w:val="Lijstalinea"/>
        <w:numPr>
          <w:ilvl w:val="0"/>
          <w:numId w:val="3"/>
        </w:numPr>
        <w:jc w:val="both"/>
        <w:rPr>
          <w:rFonts w:asciiTheme="minorHAnsi" w:hAnsiTheme="minorHAnsi" w:cs="Arial"/>
        </w:rPr>
      </w:pPr>
      <w:r w:rsidRPr="00171F9F">
        <w:rPr>
          <w:rFonts w:asciiTheme="minorHAnsi" w:hAnsiTheme="minorHAnsi" w:cs="Arial"/>
        </w:rPr>
        <w:t xml:space="preserve">Om in klas 4 een vak op contract te mogen volgen, moet het gemiddelde van alle </w:t>
      </w:r>
      <w:r w:rsidR="00171F9F">
        <w:rPr>
          <w:rFonts w:asciiTheme="minorHAnsi" w:hAnsiTheme="minorHAnsi" w:cs="Arial"/>
        </w:rPr>
        <w:t xml:space="preserve">afgeronde </w:t>
      </w:r>
      <w:r w:rsidRPr="00171F9F">
        <w:rPr>
          <w:rFonts w:asciiTheme="minorHAnsi" w:hAnsiTheme="minorHAnsi" w:cs="Arial"/>
        </w:rPr>
        <w:t>eind</w:t>
      </w:r>
      <w:r w:rsidR="00171F9F">
        <w:rPr>
          <w:rFonts w:asciiTheme="minorHAnsi" w:hAnsiTheme="minorHAnsi" w:cs="Arial"/>
        </w:rPr>
        <w:t>rapportcijfers in klas 3 een 8,0</w:t>
      </w:r>
      <w:r w:rsidRPr="00171F9F">
        <w:rPr>
          <w:rFonts w:asciiTheme="minorHAnsi" w:hAnsiTheme="minorHAnsi" w:cs="Arial"/>
        </w:rPr>
        <w:t xml:space="preserve"> of hoger zijn. </w:t>
      </w:r>
    </w:p>
    <w:p w:rsidR="002F2C8A" w:rsidRPr="00171F9F" w:rsidRDefault="001D77AC" w:rsidP="00171F9F">
      <w:pPr>
        <w:pStyle w:val="Lijstalinea"/>
        <w:numPr>
          <w:ilvl w:val="0"/>
          <w:numId w:val="3"/>
        </w:numPr>
        <w:jc w:val="both"/>
        <w:rPr>
          <w:rFonts w:asciiTheme="minorHAnsi" w:hAnsiTheme="minorHAnsi" w:cs="Arial"/>
        </w:rPr>
      </w:pPr>
      <w:r w:rsidRPr="00171F9F">
        <w:rPr>
          <w:rFonts w:asciiTheme="minorHAnsi" w:hAnsiTheme="minorHAnsi" w:cs="Arial"/>
        </w:rPr>
        <w:t xml:space="preserve">Indien dit niet het geval is, maar </w:t>
      </w:r>
      <w:r w:rsidR="00171F9F">
        <w:rPr>
          <w:rFonts w:asciiTheme="minorHAnsi" w:hAnsiTheme="minorHAnsi" w:cs="Arial"/>
        </w:rPr>
        <w:t xml:space="preserve">indein </w:t>
      </w:r>
      <w:r w:rsidRPr="00171F9F">
        <w:rPr>
          <w:rFonts w:asciiTheme="minorHAnsi" w:hAnsiTheme="minorHAnsi" w:cs="Arial"/>
        </w:rPr>
        <w:t xml:space="preserve">het onafgeronde eindcijfer van het betreffende vak </w:t>
      </w:r>
      <w:r w:rsidR="00171F9F">
        <w:rPr>
          <w:rFonts w:asciiTheme="minorHAnsi" w:hAnsiTheme="minorHAnsi" w:cs="Arial"/>
        </w:rPr>
        <w:t xml:space="preserve">wél </w:t>
      </w:r>
      <w:r w:rsidRPr="00171F9F">
        <w:rPr>
          <w:rFonts w:asciiTheme="minorHAnsi" w:hAnsiTheme="minorHAnsi" w:cs="Arial"/>
        </w:rPr>
        <w:t>een 8,0 of hoger</w:t>
      </w:r>
      <w:r w:rsidR="00171F9F">
        <w:rPr>
          <w:rFonts w:asciiTheme="minorHAnsi" w:hAnsiTheme="minorHAnsi" w:cs="Arial"/>
        </w:rPr>
        <w:t xml:space="preserve"> is</w:t>
      </w:r>
      <w:r w:rsidRPr="00171F9F">
        <w:rPr>
          <w:rFonts w:asciiTheme="minorHAnsi" w:hAnsiTheme="minorHAnsi" w:cs="Arial"/>
        </w:rPr>
        <w:t>, kan met toestemming van de eindrapportvergadering besloten worden om het contractvak toe te kennen.</w:t>
      </w:r>
    </w:p>
    <w:p w:rsidR="00CC34CD" w:rsidRPr="00171F9F" w:rsidRDefault="00CC34CD" w:rsidP="00171F9F">
      <w:pPr>
        <w:ind w:left="720"/>
        <w:jc w:val="both"/>
        <w:rPr>
          <w:rFonts w:asciiTheme="minorHAnsi" w:hAnsiTheme="minorHAnsi" w:cs="Arial"/>
        </w:rPr>
      </w:pPr>
    </w:p>
    <w:p w:rsidR="00CC34CD" w:rsidRPr="00171F9F" w:rsidRDefault="002F2C8A" w:rsidP="00171F9F">
      <w:pPr>
        <w:numPr>
          <w:ilvl w:val="0"/>
          <w:numId w:val="1"/>
        </w:numPr>
        <w:jc w:val="both"/>
        <w:rPr>
          <w:rFonts w:asciiTheme="minorHAnsi" w:hAnsiTheme="minorHAnsi" w:cs="Arial"/>
        </w:rPr>
      </w:pPr>
      <w:r w:rsidRPr="00171F9F">
        <w:rPr>
          <w:rFonts w:asciiTheme="minorHAnsi" w:hAnsiTheme="minorHAnsi" w:cs="Arial"/>
        </w:rPr>
        <w:t>Alleen vakken buiten het verplichte deel en het profiel kunnen op contract gevolgd worden. Dat zijn aardrijkskunde, Duits, economie, filosofie, Frans, geschiedenis, Grieks</w:t>
      </w:r>
      <w:r w:rsidR="00171F9F">
        <w:rPr>
          <w:rFonts w:asciiTheme="minorHAnsi" w:hAnsiTheme="minorHAnsi" w:cs="Arial"/>
        </w:rPr>
        <w:t>*</w:t>
      </w:r>
      <w:r w:rsidRPr="00171F9F">
        <w:rPr>
          <w:rFonts w:asciiTheme="minorHAnsi" w:hAnsiTheme="minorHAnsi" w:cs="Arial"/>
        </w:rPr>
        <w:t>, Latijn</w:t>
      </w:r>
      <w:r w:rsidR="00171F9F">
        <w:rPr>
          <w:rFonts w:asciiTheme="minorHAnsi" w:hAnsiTheme="minorHAnsi" w:cs="Arial"/>
        </w:rPr>
        <w:t>*</w:t>
      </w:r>
      <w:r w:rsidRPr="00171F9F">
        <w:rPr>
          <w:rFonts w:asciiTheme="minorHAnsi" w:hAnsiTheme="minorHAnsi" w:cs="Arial"/>
        </w:rPr>
        <w:t xml:space="preserve"> en wiskunde D. </w:t>
      </w:r>
      <w:r w:rsidR="00171F9F">
        <w:rPr>
          <w:rFonts w:asciiTheme="minorHAnsi" w:hAnsiTheme="minorHAnsi" w:cs="Arial"/>
        </w:rPr>
        <w:tab/>
      </w:r>
      <w:r w:rsidR="00171F9F">
        <w:rPr>
          <w:rFonts w:asciiTheme="minorHAnsi" w:hAnsiTheme="minorHAnsi" w:cs="Arial"/>
        </w:rPr>
        <w:tab/>
      </w:r>
      <w:r w:rsidR="00171F9F">
        <w:rPr>
          <w:rFonts w:asciiTheme="minorHAnsi" w:hAnsiTheme="minorHAnsi" w:cs="Arial"/>
        </w:rPr>
        <w:tab/>
      </w:r>
      <w:r w:rsidR="00171F9F">
        <w:rPr>
          <w:rFonts w:asciiTheme="minorHAnsi" w:hAnsiTheme="minorHAnsi" w:cs="Arial"/>
        </w:rPr>
        <w:tab/>
      </w:r>
      <w:r w:rsidR="00171F9F" w:rsidRPr="00171F9F">
        <w:rPr>
          <w:rFonts w:asciiTheme="majorHAnsi" w:hAnsiTheme="majorHAnsi" w:cs="Arial"/>
          <w:i/>
        </w:rPr>
        <w:t>*alleen als 2</w:t>
      </w:r>
      <w:r w:rsidR="00171F9F" w:rsidRPr="00171F9F">
        <w:rPr>
          <w:rFonts w:asciiTheme="majorHAnsi" w:hAnsiTheme="majorHAnsi" w:cs="Arial"/>
          <w:i/>
          <w:vertAlign w:val="superscript"/>
        </w:rPr>
        <w:t>e</w:t>
      </w:r>
      <w:r w:rsidR="00171F9F" w:rsidRPr="00171F9F">
        <w:rPr>
          <w:rFonts w:asciiTheme="majorHAnsi" w:hAnsiTheme="majorHAnsi" w:cs="Arial"/>
          <w:i/>
        </w:rPr>
        <w:t xml:space="preserve"> klassieke taal</w:t>
      </w:r>
      <w:r w:rsidR="00171F9F" w:rsidRPr="00171F9F">
        <w:rPr>
          <w:rFonts w:asciiTheme="minorHAnsi" w:hAnsiTheme="minorHAnsi" w:cs="Arial"/>
        </w:rPr>
        <w:tab/>
      </w:r>
      <w:r w:rsidR="00171F9F" w:rsidRPr="00171F9F">
        <w:rPr>
          <w:rFonts w:asciiTheme="minorHAnsi" w:hAnsiTheme="minorHAnsi" w:cs="Arial"/>
        </w:rPr>
        <w:tab/>
      </w:r>
      <w:r w:rsidR="00171F9F" w:rsidRPr="00171F9F">
        <w:rPr>
          <w:rFonts w:asciiTheme="minorHAnsi" w:hAnsiTheme="minorHAnsi" w:cs="Arial"/>
        </w:rPr>
        <w:tab/>
      </w:r>
      <w:r w:rsidR="00171F9F" w:rsidRPr="00171F9F">
        <w:rPr>
          <w:rFonts w:asciiTheme="minorHAnsi" w:hAnsiTheme="minorHAnsi" w:cs="Arial"/>
        </w:rPr>
        <w:tab/>
      </w:r>
    </w:p>
    <w:p w:rsidR="002F2C8A" w:rsidRPr="00171F9F" w:rsidRDefault="002F2C8A" w:rsidP="00171F9F">
      <w:pPr>
        <w:numPr>
          <w:ilvl w:val="0"/>
          <w:numId w:val="1"/>
        </w:numPr>
        <w:jc w:val="both"/>
        <w:rPr>
          <w:rFonts w:asciiTheme="minorHAnsi" w:hAnsiTheme="minorHAnsi" w:cs="Arial"/>
        </w:rPr>
      </w:pPr>
      <w:r w:rsidRPr="00171F9F">
        <w:rPr>
          <w:rFonts w:asciiTheme="minorHAnsi" w:hAnsiTheme="minorHAnsi" w:cs="Arial"/>
        </w:rPr>
        <w:t xml:space="preserve">Een vak op contract volgt de leerling </w:t>
      </w:r>
      <w:r w:rsidRPr="00171F9F">
        <w:rPr>
          <w:rFonts w:asciiTheme="minorHAnsi" w:hAnsiTheme="minorHAnsi" w:cs="Arial"/>
          <w:b/>
        </w:rPr>
        <w:t>het gehele schooljaar</w:t>
      </w:r>
      <w:r w:rsidRPr="00171F9F">
        <w:rPr>
          <w:rFonts w:asciiTheme="minorHAnsi" w:hAnsiTheme="minorHAnsi" w:cs="Arial"/>
        </w:rPr>
        <w:t>.</w:t>
      </w:r>
    </w:p>
    <w:p w:rsidR="002F2C8A" w:rsidRPr="00171F9F" w:rsidRDefault="002F2C8A" w:rsidP="00171F9F">
      <w:pPr>
        <w:jc w:val="both"/>
        <w:rPr>
          <w:rFonts w:asciiTheme="minorHAnsi" w:hAnsiTheme="minorHAnsi" w:cs="Arial"/>
        </w:rPr>
      </w:pPr>
    </w:p>
    <w:p w:rsidR="002F2C8A" w:rsidRPr="00171F9F" w:rsidRDefault="002F2C8A" w:rsidP="00171F9F">
      <w:pPr>
        <w:jc w:val="both"/>
        <w:rPr>
          <w:rFonts w:asciiTheme="minorHAnsi" w:hAnsiTheme="minorHAnsi" w:cs="Arial"/>
        </w:rPr>
      </w:pPr>
      <w:r w:rsidRPr="00171F9F">
        <w:rPr>
          <w:rFonts w:asciiTheme="minorHAnsi" w:hAnsiTheme="minorHAnsi" w:cs="Arial"/>
        </w:rPr>
        <w:t>In overleg met de decaan en de leerlaagcoördinator kan in bijzondere gevallen van bovenstaande regeling worden afgeweken. De decaan is verantwoordelijk voor de gang van zaken rond het contractvak.</w:t>
      </w:r>
    </w:p>
    <w:p w:rsidR="002F2C8A" w:rsidRPr="00171F9F" w:rsidRDefault="002F2C8A" w:rsidP="00171F9F">
      <w:pPr>
        <w:jc w:val="both"/>
        <w:rPr>
          <w:rFonts w:asciiTheme="minorHAnsi" w:hAnsiTheme="minorHAnsi" w:cs="Arial"/>
        </w:rPr>
      </w:pPr>
    </w:p>
    <w:p w:rsidR="002F2C8A" w:rsidRPr="00171F9F" w:rsidRDefault="002F2C8A" w:rsidP="00171F9F">
      <w:pPr>
        <w:jc w:val="both"/>
        <w:rPr>
          <w:rFonts w:asciiTheme="minorHAnsi" w:hAnsiTheme="minorHAnsi" w:cs="Arial"/>
        </w:rPr>
      </w:pPr>
    </w:p>
    <w:p w:rsidR="002F2C8A" w:rsidRPr="00171F9F" w:rsidRDefault="002F2C8A" w:rsidP="002F2C8A">
      <w:pPr>
        <w:tabs>
          <w:tab w:val="left" w:pos="0"/>
          <w:tab w:val="left" w:pos="288"/>
          <w:tab w:val="left" w:pos="720"/>
        </w:tabs>
        <w:suppressAutoHyphens/>
        <w:rPr>
          <w:rFonts w:asciiTheme="minorHAnsi" w:hAnsiTheme="minorHAnsi"/>
          <w:b/>
          <w:sz w:val="22"/>
        </w:rPr>
      </w:pPr>
    </w:p>
    <w:p w:rsidR="002F2C8A" w:rsidRPr="00171F9F" w:rsidRDefault="002F2C8A" w:rsidP="002F2C8A">
      <w:pPr>
        <w:tabs>
          <w:tab w:val="left" w:pos="0"/>
          <w:tab w:val="left" w:pos="288"/>
          <w:tab w:val="left" w:pos="453"/>
          <w:tab w:val="left" w:pos="720"/>
        </w:tabs>
        <w:suppressAutoHyphens/>
        <w:ind w:left="453" w:right="420" w:hanging="453"/>
        <w:rPr>
          <w:rFonts w:asciiTheme="minorHAnsi" w:hAnsiTheme="minorHAnsi"/>
          <w:b/>
          <w:sz w:val="22"/>
        </w:rPr>
      </w:pPr>
      <w:r w:rsidRPr="00171F9F">
        <w:rPr>
          <w:rFonts w:asciiTheme="minorHAnsi" w:hAnsiTheme="minorHAnsi"/>
          <w:b/>
          <w:sz w:val="22"/>
        </w:rPr>
        <w:tab/>
      </w:r>
    </w:p>
    <w:p w:rsidR="002F2C8A" w:rsidRPr="00171F9F" w:rsidRDefault="002F2C8A" w:rsidP="00171F9F">
      <w:pPr>
        <w:tabs>
          <w:tab w:val="left" w:pos="0"/>
          <w:tab w:val="left" w:pos="288"/>
          <w:tab w:val="left" w:pos="453"/>
          <w:tab w:val="left" w:pos="720"/>
        </w:tabs>
        <w:suppressAutoHyphens/>
        <w:ind w:left="453" w:right="420" w:hanging="453"/>
        <w:rPr>
          <w:rFonts w:asciiTheme="minorHAnsi" w:hAnsiTheme="minorHAnsi"/>
          <w:sz w:val="22"/>
        </w:rPr>
      </w:pPr>
      <w:r w:rsidRPr="00171F9F">
        <w:rPr>
          <w:rFonts w:asciiTheme="minorHAnsi" w:hAnsiTheme="minorHAnsi"/>
          <w:b/>
          <w:sz w:val="22"/>
        </w:rPr>
        <w:br w:type="page"/>
      </w:r>
    </w:p>
    <w:p w:rsidR="00171F9F" w:rsidRDefault="00171F9F" w:rsidP="00171F9F">
      <w:pPr>
        <w:tabs>
          <w:tab w:val="left" w:pos="0"/>
          <w:tab w:val="left" w:pos="288"/>
          <w:tab w:val="left" w:pos="453"/>
          <w:tab w:val="left" w:pos="720"/>
        </w:tabs>
        <w:suppressAutoHyphens/>
        <w:ind w:left="453" w:right="420" w:hanging="453"/>
        <w:jc w:val="center"/>
        <w:rPr>
          <w:rFonts w:asciiTheme="minorHAnsi" w:hAnsiTheme="minorHAnsi"/>
          <w:b/>
          <w:sz w:val="52"/>
        </w:rPr>
      </w:pPr>
      <w:r w:rsidRPr="00171F9F">
        <w:rPr>
          <w:rFonts w:asciiTheme="minorHAnsi" w:hAnsiTheme="minorHAnsi"/>
          <w:b/>
          <w:noProof/>
          <w:sz w:val="52"/>
        </w:rPr>
        <w:lastRenderedPageBreak/>
        <w:drawing>
          <wp:anchor distT="0" distB="0" distL="114300" distR="114300" simplePos="0" relativeHeight="251660288" behindDoc="1" locked="0" layoutInCell="1" allowOverlap="1" wp14:anchorId="54A32AB3" wp14:editId="12A9F311">
            <wp:simplePos x="0" y="0"/>
            <wp:positionH relativeFrom="margin">
              <wp:align>center</wp:align>
            </wp:positionH>
            <wp:positionV relativeFrom="paragraph">
              <wp:posOffset>3175</wp:posOffset>
            </wp:positionV>
            <wp:extent cx="3528807" cy="1473835"/>
            <wp:effectExtent l="0" t="0" r="0" b="0"/>
            <wp:wrapTight wrapText="bothSides">
              <wp:wrapPolygon edited="0">
                <wp:start x="0" y="0"/>
                <wp:lineTo x="0" y="21218"/>
                <wp:lineTo x="21456" y="21218"/>
                <wp:lineTo x="21456"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G logo 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28807" cy="1473835"/>
                    </a:xfrm>
                    <a:prstGeom prst="rect">
                      <a:avLst/>
                    </a:prstGeom>
                  </pic:spPr>
                </pic:pic>
              </a:graphicData>
            </a:graphic>
            <wp14:sizeRelH relativeFrom="margin">
              <wp14:pctWidth>0</wp14:pctWidth>
            </wp14:sizeRelH>
            <wp14:sizeRelV relativeFrom="margin">
              <wp14:pctHeight>0</wp14:pctHeight>
            </wp14:sizeRelV>
          </wp:anchor>
        </w:drawing>
      </w:r>
    </w:p>
    <w:p w:rsidR="00171F9F" w:rsidRDefault="00171F9F" w:rsidP="00171F9F">
      <w:pPr>
        <w:tabs>
          <w:tab w:val="left" w:pos="0"/>
          <w:tab w:val="left" w:pos="288"/>
          <w:tab w:val="left" w:pos="453"/>
          <w:tab w:val="left" w:pos="720"/>
        </w:tabs>
        <w:suppressAutoHyphens/>
        <w:ind w:left="453" w:right="420" w:hanging="453"/>
        <w:jc w:val="center"/>
        <w:rPr>
          <w:rFonts w:asciiTheme="minorHAnsi" w:hAnsiTheme="minorHAnsi"/>
          <w:b/>
          <w:sz w:val="52"/>
        </w:rPr>
      </w:pPr>
    </w:p>
    <w:p w:rsidR="00171F9F" w:rsidRDefault="00171F9F" w:rsidP="00171F9F">
      <w:pPr>
        <w:tabs>
          <w:tab w:val="left" w:pos="0"/>
          <w:tab w:val="left" w:pos="288"/>
          <w:tab w:val="left" w:pos="453"/>
          <w:tab w:val="left" w:pos="720"/>
        </w:tabs>
        <w:suppressAutoHyphens/>
        <w:ind w:left="453" w:right="420" w:hanging="453"/>
        <w:jc w:val="center"/>
        <w:rPr>
          <w:rFonts w:asciiTheme="minorHAnsi" w:hAnsiTheme="minorHAnsi"/>
          <w:b/>
          <w:sz w:val="52"/>
        </w:rPr>
      </w:pPr>
    </w:p>
    <w:p w:rsidR="00171F9F" w:rsidRDefault="00171F9F" w:rsidP="00171F9F">
      <w:pPr>
        <w:tabs>
          <w:tab w:val="left" w:pos="0"/>
          <w:tab w:val="left" w:pos="288"/>
          <w:tab w:val="left" w:pos="453"/>
          <w:tab w:val="left" w:pos="720"/>
        </w:tabs>
        <w:suppressAutoHyphens/>
        <w:ind w:left="453" w:right="420" w:hanging="453"/>
        <w:jc w:val="center"/>
        <w:rPr>
          <w:rFonts w:asciiTheme="minorHAnsi" w:hAnsiTheme="minorHAnsi"/>
          <w:b/>
          <w:sz w:val="52"/>
        </w:rPr>
      </w:pPr>
    </w:p>
    <w:p w:rsidR="002F2C8A" w:rsidRPr="00171F9F" w:rsidRDefault="00171F9F" w:rsidP="00C64A1A">
      <w:pPr>
        <w:tabs>
          <w:tab w:val="left" w:pos="0"/>
          <w:tab w:val="left" w:pos="288"/>
          <w:tab w:val="left" w:pos="453"/>
          <w:tab w:val="left" w:pos="720"/>
        </w:tabs>
        <w:suppressAutoHyphens/>
        <w:spacing w:line="360" w:lineRule="auto"/>
        <w:ind w:left="453" w:right="420" w:hanging="453"/>
        <w:jc w:val="center"/>
        <w:rPr>
          <w:rFonts w:asciiTheme="minorHAnsi" w:hAnsiTheme="minorHAnsi"/>
          <w:b/>
          <w:sz w:val="52"/>
        </w:rPr>
      </w:pPr>
      <w:r w:rsidRPr="00171F9F">
        <w:rPr>
          <w:rFonts w:asciiTheme="minorHAnsi" w:hAnsiTheme="minorHAnsi"/>
          <w:b/>
          <w:sz w:val="52"/>
        </w:rPr>
        <w:t>AANVRAAGFORMULIER CONTRACTVAK</w:t>
      </w:r>
    </w:p>
    <w:p w:rsidR="00171F9F" w:rsidRPr="00171F9F" w:rsidRDefault="00171F9F" w:rsidP="00C64A1A">
      <w:pPr>
        <w:tabs>
          <w:tab w:val="left" w:pos="0"/>
          <w:tab w:val="left" w:pos="288"/>
          <w:tab w:val="left" w:pos="453"/>
          <w:tab w:val="left" w:pos="720"/>
        </w:tabs>
        <w:suppressAutoHyphens/>
        <w:spacing w:line="360" w:lineRule="auto"/>
        <w:ind w:right="420"/>
        <w:rPr>
          <w:rFonts w:asciiTheme="minorHAnsi" w:hAnsiTheme="minorHAnsi"/>
          <w:sz w:val="22"/>
        </w:rPr>
      </w:pPr>
    </w:p>
    <w:p w:rsidR="002F2C8A" w:rsidRPr="00EA2B25" w:rsidRDefault="002F2C8A" w:rsidP="00C64A1A">
      <w:pPr>
        <w:tabs>
          <w:tab w:val="left" w:pos="0"/>
          <w:tab w:val="left" w:pos="288"/>
          <w:tab w:val="left" w:pos="453"/>
          <w:tab w:val="left" w:pos="720"/>
        </w:tabs>
        <w:suppressAutoHyphens/>
        <w:spacing w:line="360" w:lineRule="auto"/>
        <w:ind w:left="453" w:right="420" w:hanging="453"/>
        <w:rPr>
          <w:rFonts w:asciiTheme="minorHAnsi" w:hAnsiTheme="minorHAnsi"/>
        </w:rPr>
      </w:pPr>
      <w:r w:rsidRPr="00EA2B25">
        <w:rPr>
          <w:rFonts w:asciiTheme="minorHAnsi" w:hAnsiTheme="minorHAnsi"/>
        </w:rPr>
        <w:t>Ondergetekende,</w:t>
      </w:r>
      <w:r w:rsidR="00EA2B25">
        <w:rPr>
          <w:rFonts w:asciiTheme="minorHAnsi" w:hAnsiTheme="minorHAnsi"/>
        </w:rPr>
        <w:t xml:space="preserve"> ______________________</w:t>
      </w:r>
      <w:r w:rsidR="00171F9F" w:rsidRPr="00EA2B25">
        <w:rPr>
          <w:rFonts w:asciiTheme="minorHAnsi" w:hAnsiTheme="minorHAnsi"/>
        </w:rPr>
        <w:t>___________________________________</w:t>
      </w:r>
    </w:p>
    <w:p w:rsidR="002F2C8A" w:rsidRPr="00EA2B25" w:rsidRDefault="002F2C8A" w:rsidP="00C64A1A">
      <w:pPr>
        <w:tabs>
          <w:tab w:val="left" w:pos="0"/>
          <w:tab w:val="left" w:pos="288"/>
          <w:tab w:val="left" w:pos="453"/>
          <w:tab w:val="left" w:pos="720"/>
        </w:tabs>
        <w:suppressAutoHyphens/>
        <w:spacing w:line="360" w:lineRule="auto"/>
        <w:ind w:right="420"/>
        <w:rPr>
          <w:rFonts w:asciiTheme="minorHAnsi" w:hAnsiTheme="minorHAnsi"/>
        </w:rPr>
      </w:pPr>
    </w:p>
    <w:p w:rsidR="002F2C8A" w:rsidRPr="00EA2B25" w:rsidRDefault="002F2C8A" w:rsidP="00C64A1A">
      <w:pPr>
        <w:tabs>
          <w:tab w:val="left" w:pos="0"/>
          <w:tab w:val="left" w:pos="288"/>
          <w:tab w:val="left" w:pos="453"/>
          <w:tab w:val="left" w:pos="720"/>
        </w:tabs>
        <w:suppressAutoHyphens/>
        <w:spacing w:line="360" w:lineRule="auto"/>
        <w:ind w:left="453" w:right="420" w:hanging="453"/>
        <w:rPr>
          <w:rFonts w:asciiTheme="minorHAnsi" w:hAnsiTheme="minorHAnsi"/>
        </w:rPr>
      </w:pPr>
      <w:r w:rsidRPr="00EA2B25">
        <w:rPr>
          <w:rFonts w:asciiTheme="minorHAnsi" w:hAnsiTheme="minorHAnsi"/>
        </w:rPr>
        <w:t xml:space="preserve">leerling van klas </w:t>
      </w:r>
      <w:r w:rsidR="00171F9F" w:rsidRPr="00EA2B25">
        <w:rPr>
          <w:rFonts w:asciiTheme="minorHAnsi" w:hAnsiTheme="minorHAnsi"/>
        </w:rPr>
        <w:t>3_____</w:t>
      </w:r>
    </w:p>
    <w:p w:rsidR="002F2C8A" w:rsidRPr="00EA2B25" w:rsidRDefault="002F2C8A" w:rsidP="00C64A1A">
      <w:pPr>
        <w:tabs>
          <w:tab w:val="left" w:pos="0"/>
          <w:tab w:val="left" w:pos="288"/>
          <w:tab w:val="left" w:pos="453"/>
          <w:tab w:val="left" w:pos="720"/>
        </w:tabs>
        <w:suppressAutoHyphens/>
        <w:spacing w:line="360" w:lineRule="auto"/>
        <w:ind w:right="420"/>
        <w:rPr>
          <w:rFonts w:asciiTheme="minorHAnsi" w:hAnsiTheme="minorHAnsi"/>
        </w:rPr>
      </w:pPr>
    </w:p>
    <w:p w:rsidR="00C64A1A" w:rsidRPr="00EA2B25" w:rsidRDefault="002F2C8A" w:rsidP="00C64A1A">
      <w:pPr>
        <w:tabs>
          <w:tab w:val="left" w:pos="0"/>
          <w:tab w:val="left" w:pos="288"/>
          <w:tab w:val="left" w:pos="453"/>
          <w:tab w:val="left" w:pos="720"/>
        </w:tabs>
        <w:suppressAutoHyphens/>
        <w:spacing w:line="360" w:lineRule="auto"/>
        <w:ind w:left="453" w:right="420" w:hanging="453"/>
        <w:rPr>
          <w:rFonts w:asciiTheme="minorHAnsi" w:hAnsiTheme="minorHAnsi"/>
        </w:rPr>
      </w:pPr>
      <w:r w:rsidRPr="00EA2B25">
        <w:rPr>
          <w:rFonts w:asciiTheme="minorHAnsi" w:hAnsiTheme="minorHAnsi"/>
        </w:rPr>
        <w:t>verzoekt bij deze om het vak</w:t>
      </w:r>
      <w:r w:rsidR="00171F9F" w:rsidRPr="00EA2B25">
        <w:rPr>
          <w:rFonts w:asciiTheme="minorHAnsi" w:hAnsiTheme="minorHAnsi"/>
        </w:rPr>
        <w:t xml:space="preserve"> ____________</w:t>
      </w:r>
      <w:r w:rsidR="00EA2B25">
        <w:rPr>
          <w:rFonts w:asciiTheme="minorHAnsi" w:hAnsiTheme="minorHAnsi"/>
        </w:rPr>
        <w:t>_________________________</w:t>
      </w:r>
      <w:r w:rsidR="00171F9F" w:rsidRPr="00EA2B25">
        <w:rPr>
          <w:rFonts w:asciiTheme="minorHAnsi" w:hAnsiTheme="minorHAnsi"/>
        </w:rPr>
        <w:t>___________</w:t>
      </w:r>
    </w:p>
    <w:p w:rsidR="002F2C8A" w:rsidRPr="00EA2B25" w:rsidRDefault="002F2C8A" w:rsidP="00C64A1A">
      <w:pPr>
        <w:tabs>
          <w:tab w:val="left" w:pos="0"/>
          <w:tab w:val="left" w:pos="288"/>
          <w:tab w:val="left" w:pos="453"/>
          <w:tab w:val="left" w:pos="720"/>
        </w:tabs>
        <w:suppressAutoHyphens/>
        <w:spacing w:line="360" w:lineRule="auto"/>
        <w:ind w:right="420"/>
        <w:rPr>
          <w:rFonts w:asciiTheme="minorHAnsi" w:hAnsiTheme="minorHAnsi"/>
        </w:rPr>
      </w:pPr>
      <w:r w:rsidRPr="00EA2B25">
        <w:rPr>
          <w:rFonts w:asciiTheme="minorHAnsi" w:hAnsiTheme="minorHAnsi"/>
        </w:rPr>
        <w:t>komend schooljaar “op contract” te mogen volgen.</w:t>
      </w:r>
    </w:p>
    <w:p w:rsidR="002F2C8A" w:rsidRPr="00EA2B25" w:rsidRDefault="002F2C8A" w:rsidP="00C64A1A">
      <w:pPr>
        <w:tabs>
          <w:tab w:val="left" w:pos="0"/>
          <w:tab w:val="left" w:pos="288"/>
          <w:tab w:val="left" w:pos="453"/>
          <w:tab w:val="left" w:pos="720"/>
        </w:tabs>
        <w:suppressAutoHyphens/>
        <w:spacing w:line="360" w:lineRule="auto"/>
        <w:ind w:right="420"/>
        <w:rPr>
          <w:rFonts w:asciiTheme="minorHAnsi" w:hAnsiTheme="minorHAnsi"/>
        </w:rPr>
      </w:pPr>
    </w:p>
    <w:p w:rsidR="002F2C8A" w:rsidRPr="00EA2B25" w:rsidRDefault="00C64A1A" w:rsidP="00C64A1A">
      <w:pPr>
        <w:spacing w:line="360" w:lineRule="auto"/>
        <w:ind w:left="705" w:hanging="705"/>
        <w:rPr>
          <w:rFonts w:asciiTheme="minorHAnsi" w:hAnsiTheme="minorHAnsi" w:cs="Arial"/>
        </w:rPr>
      </w:pPr>
      <w:r w:rsidRPr="00EA2B25">
        <w:rPr>
          <w:rFonts w:asciiTheme="minorHAnsi" w:hAnsiTheme="minorHAnsi" w:cs="Arial"/>
        </w:rPr>
        <w:t>0</w:t>
      </w:r>
      <w:r w:rsidRPr="00EA2B25">
        <w:rPr>
          <w:rFonts w:asciiTheme="minorHAnsi" w:hAnsiTheme="minorHAnsi" w:cs="Arial"/>
        </w:rPr>
        <w:tab/>
      </w:r>
      <w:r w:rsidR="002F2C8A" w:rsidRPr="00EA2B25">
        <w:rPr>
          <w:rFonts w:asciiTheme="minorHAnsi" w:hAnsiTheme="minorHAnsi" w:cs="Arial"/>
        </w:rPr>
        <w:t xml:space="preserve">Indien mijn verzoek wordt afgewezen, wil ik dit vak graag als keuzevak in plaats van mijn huidige keuzevak </w:t>
      </w:r>
      <w:r w:rsidRPr="00EA2B25">
        <w:rPr>
          <w:rFonts w:asciiTheme="minorHAnsi" w:hAnsiTheme="minorHAnsi" w:cs="Arial"/>
        </w:rPr>
        <w:t>_________________________________________________</w:t>
      </w:r>
    </w:p>
    <w:p w:rsidR="002F2C8A" w:rsidRPr="00EA2B25" w:rsidRDefault="00C64A1A" w:rsidP="00C64A1A">
      <w:pPr>
        <w:spacing w:line="360" w:lineRule="auto"/>
        <w:rPr>
          <w:rFonts w:asciiTheme="minorHAnsi" w:hAnsiTheme="minorHAnsi" w:cs="Arial"/>
        </w:rPr>
      </w:pPr>
      <w:r w:rsidRPr="00EA2B25">
        <w:rPr>
          <w:rFonts w:asciiTheme="minorHAnsi" w:hAnsiTheme="minorHAnsi" w:cs="Arial"/>
        </w:rPr>
        <w:t>0</w:t>
      </w:r>
      <w:r w:rsidRPr="00EA2B25">
        <w:rPr>
          <w:rFonts w:asciiTheme="minorHAnsi" w:hAnsiTheme="minorHAnsi" w:cs="Arial"/>
        </w:rPr>
        <w:tab/>
      </w:r>
      <w:r w:rsidR="002F2C8A" w:rsidRPr="00EA2B25">
        <w:rPr>
          <w:rFonts w:asciiTheme="minorHAnsi" w:hAnsiTheme="minorHAnsi" w:cs="Arial"/>
        </w:rPr>
        <w:t>Indien mijn verzoek wordt afgewezen, wil ik dit vak niet in mijn pakket.</w:t>
      </w:r>
    </w:p>
    <w:tbl>
      <w:tblPr>
        <w:tblStyle w:val="Tabelraster"/>
        <w:tblpPr w:leftFromText="141" w:rightFromText="141" w:vertAnchor="text" w:horzAnchor="margin" w:tblpXSpec="center" w:tblpY="2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04"/>
        <w:gridCol w:w="4658"/>
      </w:tblGrid>
      <w:tr w:rsidR="00C64A1A" w:rsidRPr="00C64A1A" w:rsidTr="00C64A1A">
        <w:tc>
          <w:tcPr>
            <w:tcW w:w="4404" w:type="dxa"/>
          </w:tcPr>
          <w:p w:rsidR="00C64A1A" w:rsidRPr="00C64A1A" w:rsidRDefault="00C64A1A" w:rsidP="00C64A1A">
            <w:pPr>
              <w:tabs>
                <w:tab w:val="left" w:pos="0"/>
                <w:tab w:val="left" w:pos="288"/>
                <w:tab w:val="left" w:pos="453"/>
                <w:tab w:val="left" w:pos="720"/>
              </w:tabs>
              <w:suppressAutoHyphens/>
              <w:spacing w:line="360" w:lineRule="auto"/>
              <w:ind w:right="420"/>
              <w:jc w:val="center"/>
              <w:rPr>
                <w:rFonts w:asciiTheme="minorHAnsi" w:hAnsiTheme="minorHAnsi"/>
                <w:b/>
                <w:sz w:val="22"/>
              </w:rPr>
            </w:pPr>
            <w:r>
              <w:rPr>
                <w:rFonts w:asciiTheme="minorHAnsi" w:hAnsiTheme="minorHAnsi"/>
                <w:b/>
                <w:sz w:val="22"/>
              </w:rPr>
              <w:t>Plaats:</w:t>
            </w:r>
          </w:p>
        </w:tc>
        <w:tc>
          <w:tcPr>
            <w:tcW w:w="4658" w:type="dxa"/>
          </w:tcPr>
          <w:p w:rsidR="00C64A1A" w:rsidRPr="00C64A1A" w:rsidRDefault="00C64A1A" w:rsidP="00C64A1A">
            <w:pPr>
              <w:tabs>
                <w:tab w:val="left" w:pos="0"/>
                <w:tab w:val="left" w:pos="288"/>
                <w:tab w:val="left" w:pos="453"/>
                <w:tab w:val="left" w:pos="720"/>
              </w:tabs>
              <w:suppressAutoHyphens/>
              <w:spacing w:line="360" w:lineRule="auto"/>
              <w:ind w:right="420"/>
              <w:jc w:val="center"/>
              <w:rPr>
                <w:rFonts w:asciiTheme="minorHAnsi" w:hAnsiTheme="minorHAnsi"/>
                <w:b/>
                <w:sz w:val="22"/>
              </w:rPr>
            </w:pPr>
            <w:r>
              <w:rPr>
                <w:rFonts w:asciiTheme="minorHAnsi" w:hAnsiTheme="minorHAnsi"/>
                <w:b/>
                <w:sz w:val="22"/>
              </w:rPr>
              <w:t>Datum:</w:t>
            </w:r>
          </w:p>
        </w:tc>
      </w:tr>
      <w:tr w:rsidR="00C64A1A" w:rsidRPr="00C64A1A" w:rsidTr="00C64A1A">
        <w:tc>
          <w:tcPr>
            <w:tcW w:w="4404" w:type="dxa"/>
          </w:tcPr>
          <w:p w:rsidR="00C64A1A" w:rsidRDefault="00C64A1A" w:rsidP="00C64A1A">
            <w:pPr>
              <w:tabs>
                <w:tab w:val="left" w:pos="0"/>
                <w:tab w:val="left" w:pos="288"/>
                <w:tab w:val="left" w:pos="453"/>
                <w:tab w:val="left" w:pos="720"/>
              </w:tabs>
              <w:suppressAutoHyphens/>
              <w:spacing w:line="360" w:lineRule="auto"/>
              <w:ind w:right="420"/>
              <w:jc w:val="center"/>
              <w:rPr>
                <w:rFonts w:asciiTheme="minorHAnsi" w:hAnsiTheme="minorHAnsi"/>
                <w:b/>
                <w:sz w:val="22"/>
              </w:rPr>
            </w:pPr>
          </w:p>
          <w:p w:rsidR="00C64A1A" w:rsidRPr="00C64A1A" w:rsidRDefault="00C64A1A" w:rsidP="00C64A1A">
            <w:pPr>
              <w:tabs>
                <w:tab w:val="left" w:pos="0"/>
                <w:tab w:val="left" w:pos="288"/>
                <w:tab w:val="left" w:pos="453"/>
                <w:tab w:val="left" w:pos="720"/>
              </w:tabs>
              <w:suppressAutoHyphens/>
              <w:spacing w:line="360" w:lineRule="auto"/>
              <w:ind w:right="420"/>
              <w:jc w:val="center"/>
              <w:rPr>
                <w:rFonts w:asciiTheme="minorHAnsi" w:hAnsiTheme="minorHAnsi"/>
                <w:b/>
                <w:sz w:val="22"/>
              </w:rPr>
            </w:pPr>
            <w:r>
              <w:rPr>
                <w:rFonts w:asciiTheme="minorHAnsi" w:hAnsiTheme="minorHAnsi"/>
                <w:b/>
                <w:sz w:val="22"/>
              </w:rPr>
              <w:t>__________________________________</w:t>
            </w:r>
          </w:p>
        </w:tc>
        <w:tc>
          <w:tcPr>
            <w:tcW w:w="4658" w:type="dxa"/>
          </w:tcPr>
          <w:p w:rsidR="00C64A1A" w:rsidRDefault="00C64A1A" w:rsidP="00C64A1A">
            <w:pPr>
              <w:tabs>
                <w:tab w:val="left" w:pos="0"/>
                <w:tab w:val="left" w:pos="288"/>
                <w:tab w:val="left" w:pos="453"/>
                <w:tab w:val="left" w:pos="720"/>
              </w:tabs>
              <w:suppressAutoHyphens/>
              <w:spacing w:line="360" w:lineRule="auto"/>
              <w:ind w:right="420"/>
              <w:jc w:val="center"/>
              <w:rPr>
                <w:rFonts w:asciiTheme="minorHAnsi" w:hAnsiTheme="minorHAnsi"/>
                <w:b/>
                <w:sz w:val="22"/>
              </w:rPr>
            </w:pPr>
          </w:p>
          <w:p w:rsidR="00C64A1A" w:rsidRPr="00C64A1A" w:rsidRDefault="00C64A1A" w:rsidP="00C64A1A">
            <w:pPr>
              <w:tabs>
                <w:tab w:val="left" w:pos="0"/>
                <w:tab w:val="left" w:pos="288"/>
                <w:tab w:val="left" w:pos="453"/>
                <w:tab w:val="left" w:pos="720"/>
              </w:tabs>
              <w:suppressAutoHyphens/>
              <w:spacing w:line="360" w:lineRule="auto"/>
              <w:ind w:right="420"/>
              <w:jc w:val="center"/>
              <w:rPr>
                <w:rFonts w:asciiTheme="minorHAnsi" w:hAnsiTheme="minorHAnsi"/>
                <w:b/>
                <w:sz w:val="22"/>
              </w:rPr>
            </w:pPr>
            <w:r>
              <w:rPr>
                <w:rFonts w:asciiTheme="minorHAnsi" w:hAnsiTheme="minorHAnsi"/>
                <w:b/>
                <w:sz w:val="22"/>
              </w:rPr>
              <w:t>__________________________________</w:t>
            </w:r>
          </w:p>
        </w:tc>
      </w:tr>
      <w:tr w:rsidR="00C64A1A" w:rsidRPr="00C64A1A" w:rsidTr="00C64A1A">
        <w:tc>
          <w:tcPr>
            <w:tcW w:w="4404" w:type="dxa"/>
          </w:tcPr>
          <w:p w:rsidR="00C64A1A" w:rsidRDefault="00C64A1A" w:rsidP="00C64A1A">
            <w:pPr>
              <w:tabs>
                <w:tab w:val="left" w:pos="0"/>
                <w:tab w:val="left" w:pos="288"/>
                <w:tab w:val="left" w:pos="453"/>
                <w:tab w:val="left" w:pos="720"/>
              </w:tabs>
              <w:suppressAutoHyphens/>
              <w:spacing w:line="360" w:lineRule="auto"/>
              <w:ind w:right="420"/>
              <w:jc w:val="center"/>
              <w:rPr>
                <w:rFonts w:asciiTheme="minorHAnsi" w:hAnsiTheme="minorHAnsi"/>
                <w:b/>
                <w:sz w:val="22"/>
              </w:rPr>
            </w:pPr>
          </w:p>
          <w:p w:rsidR="00C64A1A" w:rsidRPr="00C64A1A" w:rsidRDefault="00C64A1A" w:rsidP="00C64A1A">
            <w:pPr>
              <w:tabs>
                <w:tab w:val="left" w:pos="0"/>
                <w:tab w:val="left" w:pos="288"/>
                <w:tab w:val="left" w:pos="453"/>
                <w:tab w:val="left" w:pos="720"/>
              </w:tabs>
              <w:suppressAutoHyphens/>
              <w:spacing w:line="360" w:lineRule="auto"/>
              <w:ind w:right="420"/>
              <w:jc w:val="center"/>
              <w:rPr>
                <w:rFonts w:asciiTheme="minorHAnsi" w:hAnsiTheme="minorHAnsi"/>
                <w:b/>
                <w:sz w:val="22"/>
              </w:rPr>
            </w:pPr>
            <w:r>
              <w:rPr>
                <w:rFonts w:asciiTheme="minorHAnsi" w:hAnsiTheme="minorHAnsi"/>
                <w:b/>
                <w:sz w:val="22"/>
              </w:rPr>
              <w:t>Handtekening leerling:</w:t>
            </w:r>
          </w:p>
        </w:tc>
        <w:tc>
          <w:tcPr>
            <w:tcW w:w="4658" w:type="dxa"/>
          </w:tcPr>
          <w:p w:rsidR="00C64A1A" w:rsidRDefault="00C64A1A" w:rsidP="00C64A1A">
            <w:pPr>
              <w:tabs>
                <w:tab w:val="left" w:pos="0"/>
                <w:tab w:val="left" w:pos="288"/>
                <w:tab w:val="left" w:pos="453"/>
                <w:tab w:val="left" w:pos="720"/>
              </w:tabs>
              <w:suppressAutoHyphens/>
              <w:spacing w:line="360" w:lineRule="auto"/>
              <w:ind w:right="420"/>
              <w:jc w:val="center"/>
              <w:rPr>
                <w:rFonts w:asciiTheme="minorHAnsi" w:hAnsiTheme="minorHAnsi"/>
                <w:b/>
                <w:sz w:val="22"/>
              </w:rPr>
            </w:pPr>
          </w:p>
          <w:p w:rsidR="00C64A1A" w:rsidRPr="00C64A1A" w:rsidRDefault="00C64A1A" w:rsidP="00C64A1A">
            <w:pPr>
              <w:tabs>
                <w:tab w:val="left" w:pos="0"/>
                <w:tab w:val="left" w:pos="288"/>
                <w:tab w:val="left" w:pos="453"/>
                <w:tab w:val="left" w:pos="720"/>
              </w:tabs>
              <w:suppressAutoHyphens/>
              <w:spacing w:line="360" w:lineRule="auto"/>
              <w:ind w:right="420"/>
              <w:jc w:val="center"/>
              <w:rPr>
                <w:rFonts w:asciiTheme="minorHAnsi" w:hAnsiTheme="minorHAnsi"/>
                <w:b/>
                <w:sz w:val="22"/>
              </w:rPr>
            </w:pPr>
            <w:r>
              <w:rPr>
                <w:rFonts w:asciiTheme="minorHAnsi" w:hAnsiTheme="minorHAnsi"/>
                <w:b/>
                <w:sz w:val="22"/>
              </w:rPr>
              <w:t>Handtekening ouder/verzorger:</w:t>
            </w:r>
          </w:p>
        </w:tc>
      </w:tr>
      <w:tr w:rsidR="00C64A1A" w:rsidRPr="00C64A1A" w:rsidTr="00C64A1A">
        <w:tc>
          <w:tcPr>
            <w:tcW w:w="4404" w:type="dxa"/>
          </w:tcPr>
          <w:p w:rsidR="00C64A1A" w:rsidRPr="00C64A1A" w:rsidRDefault="00C64A1A" w:rsidP="00C64A1A">
            <w:pPr>
              <w:tabs>
                <w:tab w:val="left" w:pos="0"/>
                <w:tab w:val="left" w:pos="288"/>
                <w:tab w:val="left" w:pos="453"/>
                <w:tab w:val="left" w:pos="720"/>
              </w:tabs>
              <w:suppressAutoHyphens/>
              <w:spacing w:line="360" w:lineRule="auto"/>
              <w:ind w:right="420"/>
              <w:rPr>
                <w:rFonts w:asciiTheme="minorHAnsi" w:hAnsiTheme="minorHAnsi"/>
                <w:sz w:val="22"/>
              </w:rPr>
            </w:pPr>
          </w:p>
          <w:p w:rsidR="00C64A1A" w:rsidRPr="00C64A1A" w:rsidRDefault="00C64A1A" w:rsidP="00C64A1A">
            <w:pPr>
              <w:tabs>
                <w:tab w:val="left" w:pos="0"/>
                <w:tab w:val="left" w:pos="288"/>
                <w:tab w:val="left" w:pos="453"/>
                <w:tab w:val="left" w:pos="720"/>
              </w:tabs>
              <w:suppressAutoHyphens/>
              <w:spacing w:line="360" w:lineRule="auto"/>
              <w:ind w:right="420"/>
              <w:rPr>
                <w:rFonts w:asciiTheme="minorHAnsi" w:hAnsiTheme="minorHAnsi"/>
                <w:sz w:val="22"/>
              </w:rPr>
            </w:pPr>
          </w:p>
          <w:p w:rsidR="00C64A1A" w:rsidRPr="00C64A1A" w:rsidRDefault="00C64A1A" w:rsidP="00C64A1A">
            <w:pPr>
              <w:tabs>
                <w:tab w:val="left" w:pos="0"/>
                <w:tab w:val="left" w:pos="288"/>
                <w:tab w:val="left" w:pos="453"/>
                <w:tab w:val="left" w:pos="720"/>
              </w:tabs>
              <w:suppressAutoHyphens/>
              <w:spacing w:line="360" w:lineRule="auto"/>
              <w:ind w:right="420"/>
              <w:rPr>
                <w:rFonts w:asciiTheme="minorHAnsi" w:hAnsiTheme="minorHAnsi"/>
                <w:sz w:val="22"/>
              </w:rPr>
            </w:pPr>
            <w:r>
              <w:rPr>
                <w:rFonts w:asciiTheme="minorHAnsi" w:hAnsiTheme="minorHAnsi"/>
                <w:b/>
                <w:sz w:val="22"/>
              </w:rPr>
              <w:t>__________________________________</w:t>
            </w:r>
          </w:p>
        </w:tc>
        <w:tc>
          <w:tcPr>
            <w:tcW w:w="4658" w:type="dxa"/>
          </w:tcPr>
          <w:p w:rsidR="00C64A1A" w:rsidRDefault="00C64A1A" w:rsidP="00C64A1A">
            <w:pPr>
              <w:tabs>
                <w:tab w:val="left" w:pos="0"/>
                <w:tab w:val="left" w:pos="288"/>
                <w:tab w:val="left" w:pos="453"/>
                <w:tab w:val="left" w:pos="720"/>
              </w:tabs>
              <w:suppressAutoHyphens/>
              <w:spacing w:line="360" w:lineRule="auto"/>
              <w:ind w:right="420"/>
              <w:rPr>
                <w:rFonts w:asciiTheme="minorHAnsi" w:hAnsiTheme="minorHAnsi"/>
                <w:sz w:val="22"/>
              </w:rPr>
            </w:pPr>
          </w:p>
          <w:p w:rsidR="00C64A1A" w:rsidRDefault="00C64A1A" w:rsidP="00C64A1A">
            <w:pPr>
              <w:tabs>
                <w:tab w:val="left" w:pos="0"/>
                <w:tab w:val="left" w:pos="288"/>
                <w:tab w:val="left" w:pos="453"/>
                <w:tab w:val="left" w:pos="720"/>
              </w:tabs>
              <w:suppressAutoHyphens/>
              <w:spacing w:line="360" w:lineRule="auto"/>
              <w:ind w:right="420"/>
              <w:rPr>
                <w:rFonts w:asciiTheme="minorHAnsi" w:hAnsiTheme="minorHAnsi"/>
                <w:sz w:val="22"/>
              </w:rPr>
            </w:pPr>
          </w:p>
          <w:p w:rsidR="00C64A1A" w:rsidRPr="00C64A1A" w:rsidRDefault="00C64A1A" w:rsidP="00C64A1A">
            <w:pPr>
              <w:tabs>
                <w:tab w:val="left" w:pos="0"/>
                <w:tab w:val="left" w:pos="288"/>
                <w:tab w:val="left" w:pos="453"/>
                <w:tab w:val="left" w:pos="720"/>
              </w:tabs>
              <w:suppressAutoHyphens/>
              <w:spacing w:line="360" w:lineRule="auto"/>
              <w:ind w:right="420"/>
              <w:jc w:val="center"/>
              <w:rPr>
                <w:rFonts w:asciiTheme="minorHAnsi" w:hAnsiTheme="minorHAnsi"/>
                <w:sz w:val="22"/>
              </w:rPr>
            </w:pPr>
            <w:r>
              <w:rPr>
                <w:rFonts w:asciiTheme="minorHAnsi" w:hAnsiTheme="minorHAnsi"/>
                <w:b/>
                <w:sz w:val="22"/>
              </w:rPr>
              <w:t>__________________________________</w:t>
            </w:r>
          </w:p>
        </w:tc>
      </w:tr>
    </w:tbl>
    <w:p w:rsidR="00C64A1A" w:rsidRDefault="00C64A1A" w:rsidP="00C64A1A">
      <w:pPr>
        <w:spacing w:line="360" w:lineRule="auto"/>
        <w:jc w:val="center"/>
        <w:rPr>
          <w:rFonts w:asciiTheme="minorHAnsi" w:hAnsiTheme="minorHAnsi" w:cs="Arial"/>
          <w:b/>
          <w:sz w:val="32"/>
          <w:szCs w:val="28"/>
        </w:rPr>
      </w:pPr>
    </w:p>
    <w:p w:rsidR="00C64A1A" w:rsidRPr="00C64A1A" w:rsidRDefault="00D5633C" w:rsidP="00C64A1A">
      <w:pPr>
        <w:spacing w:line="360" w:lineRule="auto"/>
        <w:jc w:val="center"/>
        <w:rPr>
          <w:rFonts w:asciiTheme="minorHAnsi" w:hAnsiTheme="minorHAnsi" w:cs="Arial"/>
          <w:b/>
          <w:sz w:val="32"/>
          <w:szCs w:val="28"/>
        </w:rPr>
      </w:pPr>
      <w:r w:rsidRPr="00C64A1A">
        <w:rPr>
          <w:rFonts w:asciiTheme="minorHAnsi" w:hAnsiTheme="minorHAnsi" w:cs="Arial"/>
          <w:b/>
          <w:sz w:val="32"/>
          <w:szCs w:val="28"/>
        </w:rPr>
        <w:t>U</w:t>
      </w:r>
      <w:r w:rsidR="00C64A1A" w:rsidRPr="00C64A1A">
        <w:rPr>
          <w:rFonts w:asciiTheme="minorHAnsi" w:hAnsiTheme="minorHAnsi" w:cs="Arial"/>
          <w:b/>
          <w:sz w:val="32"/>
          <w:szCs w:val="28"/>
        </w:rPr>
        <w:t xml:space="preserve">iterste inleverdatum: </w:t>
      </w:r>
    </w:p>
    <w:p w:rsidR="00911FE6" w:rsidRPr="00C64A1A" w:rsidRDefault="00CC34CD" w:rsidP="00C64A1A">
      <w:pPr>
        <w:spacing w:line="360" w:lineRule="auto"/>
        <w:jc w:val="center"/>
        <w:rPr>
          <w:rFonts w:asciiTheme="minorHAnsi" w:hAnsiTheme="minorHAnsi" w:cs="Arial"/>
          <w:b/>
          <w:sz w:val="32"/>
          <w:szCs w:val="28"/>
        </w:rPr>
      </w:pPr>
      <w:r w:rsidRPr="00C64A1A">
        <w:rPr>
          <w:rFonts w:asciiTheme="minorHAnsi" w:hAnsiTheme="minorHAnsi" w:cs="Arial"/>
          <w:b/>
          <w:sz w:val="32"/>
          <w:szCs w:val="28"/>
        </w:rPr>
        <w:t>v</w:t>
      </w:r>
      <w:r w:rsidR="002F2C8A" w:rsidRPr="00C64A1A">
        <w:rPr>
          <w:rFonts w:asciiTheme="minorHAnsi" w:hAnsiTheme="minorHAnsi" w:cs="Arial"/>
          <w:b/>
          <w:sz w:val="32"/>
          <w:szCs w:val="28"/>
        </w:rPr>
        <w:t xml:space="preserve">rijdag </w:t>
      </w:r>
      <w:r w:rsidR="00683CFE">
        <w:rPr>
          <w:rFonts w:asciiTheme="minorHAnsi" w:hAnsiTheme="minorHAnsi" w:cs="Arial"/>
          <w:b/>
          <w:sz w:val="32"/>
          <w:szCs w:val="28"/>
        </w:rPr>
        <w:t>...</w:t>
      </w:r>
      <w:bookmarkStart w:id="0" w:name="_GoBack"/>
      <w:bookmarkEnd w:id="0"/>
      <w:r w:rsidR="002F2C8A" w:rsidRPr="00C64A1A">
        <w:rPr>
          <w:rFonts w:asciiTheme="minorHAnsi" w:hAnsiTheme="minorHAnsi" w:cs="Arial"/>
          <w:b/>
          <w:sz w:val="32"/>
          <w:szCs w:val="28"/>
        </w:rPr>
        <w:t xml:space="preserve"> bij de decaan (brievenbus) op jouw locatie</w:t>
      </w:r>
      <w:r w:rsidR="00C64A1A" w:rsidRPr="00C64A1A">
        <w:rPr>
          <w:rFonts w:asciiTheme="minorHAnsi" w:hAnsiTheme="minorHAnsi" w:cs="Arial"/>
          <w:b/>
          <w:sz w:val="32"/>
          <w:szCs w:val="28"/>
        </w:rPr>
        <w:t>.</w:t>
      </w:r>
    </w:p>
    <w:sectPr w:rsidR="00911FE6" w:rsidRPr="00C64A1A" w:rsidSect="004E2F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6E5336"/>
    <w:multiLevelType w:val="hybridMultilevel"/>
    <w:tmpl w:val="730C06E4"/>
    <w:lvl w:ilvl="0" w:tplc="114CCE0E">
      <w:numFmt w:val="decimal"/>
      <w:lvlText w:val="%1"/>
      <w:lvlJc w:val="left"/>
      <w:pPr>
        <w:ind w:left="1413" w:hanging="7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5D8168A3"/>
    <w:multiLevelType w:val="hybridMultilevel"/>
    <w:tmpl w:val="ECBEE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98F719A"/>
    <w:multiLevelType w:val="hybridMultilevel"/>
    <w:tmpl w:val="FA94A48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C8A"/>
    <w:rsid w:val="00171F9F"/>
    <w:rsid w:val="001D77AC"/>
    <w:rsid w:val="002F2C8A"/>
    <w:rsid w:val="003A4C9D"/>
    <w:rsid w:val="00683CFE"/>
    <w:rsid w:val="00911FE6"/>
    <w:rsid w:val="00C64A1A"/>
    <w:rsid w:val="00CC34CD"/>
    <w:rsid w:val="00D5633C"/>
    <w:rsid w:val="00EA2B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4300D-A32F-4860-950A-7E305C35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F2C8A"/>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2F2C8A"/>
    <w:pPr>
      <w:widowControl w:val="0"/>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2F2C8A"/>
    <w:pPr>
      <w:ind w:left="720"/>
      <w:contextualSpacing/>
    </w:pPr>
  </w:style>
  <w:style w:type="paragraph" w:styleId="Normaalweb">
    <w:name w:val="Normal (Web)"/>
    <w:basedOn w:val="Standaard"/>
    <w:uiPriority w:val="99"/>
    <w:semiHidden/>
    <w:unhideWhenUsed/>
    <w:rsid w:val="002F2C8A"/>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49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366</Words>
  <Characters>2019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Tooren, Henriette van den</dc:creator>
  <cp:keywords/>
  <dc:description/>
  <cp:lastModifiedBy>Danse, Roos</cp:lastModifiedBy>
  <cp:revision>6</cp:revision>
  <dcterms:created xsi:type="dcterms:W3CDTF">2016-06-07T09:33:00Z</dcterms:created>
  <dcterms:modified xsi:type="dcterms:W3CDTF">2016-07-06T13:56:00Z</dcterms:modified>
</cp:coreProperties>
</file>